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41AC3" w14:textId="77777777" w:rsidR="00C018CC" w:rsidRPr="008C5E0D" w:rsidRDefault="001C79FC">
      <w:pPr>
        <w:rPr>
          <w:rFonts w:asciiTheme="majorEastAsia" w:eastAsiaTheme="majorEastAsia" w:hAnsiTheme="majorEastAsia"/>
          <w:sz w:val="18"/>
          <w:szCs w:val="18"/>
          <w:u w:val="single"/>
        </w:rPr>
      </w:pPr>
      <w:r w:rsidRPr="008C5E0D">
        <w:rPr>
          <w:rFonts w:asciiTheme="majorEastAsia" w:eastAsiaTheme="majorEastAsia" w:hAnsiTheme="majorEastAsia" w:hint="eastAsia"/>
          <w:sz w:val="18"/>
          <w:szCs w:val="18"/>
          <w:u w:val="single"/>
        </w:rPr>
        <w:t>公告</w:t>
      </w:r>
      <w:r w:rsidR="00292E6F">
        <w:rPr>
          <w:rFonts w:asciiTheme="majorEastAsia" w:eastAsiaTheme="majorEastAsia" w:hAnsiTheme="majorEastAsia" w:hint="eastAsia"/>
          <w:sz w:val="18"/>
          <w:szCs w:val="18"/>
          <w:u w:val="single"/>
        </w:rPr>
        <w:t>７</w:t>
      </w:r>
      <w:r w:rsidRPr="008C5E0D">
        <w:rPr>
          <w:rFonts w:asciiTheme="majorEastAsia" w:eastAsiaTheme="majorEastAsia" w:hAnsiTheme="majorEastAsia" w:hint="eastAsia"/>
          <w:sz w:val="18"/>
          <w:szCs w:val="18"/>
          <w:u w:val="single"/>
        </w:rPr>
        <w:t>．①</w:t>
      </w:r>
    </w:p>
    <w:p w14:paraId="78039276" w14:textId="77777777" w:rsidR="001C79FC" w:rsidRDefault="001C79FC">
      <w:pPr>
        <w:rPr>
          <w:rFonts w:asciiTheme="majorEastAsia" w:eastAsiaTheme="majorEastAsia" w:hAnsiTheme="majorEastAsia"/>
          <w:sz w:val="18"/>
          <w:szCs w:val="18"/>
        </w:rPr>
      </w:pPr>
    </w:p>
    <w:p w14:paraId="3C16C116"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4FFA4B86" w14:textId="77777777" w:rsidR="008E1FB0" w:rsidRPr="008E1FB0" w:rsidRDefault="008E1FB0" w:rsidP="001C79FC">
      <w:pPr>
        <w:jc w:val="center"/>
        <w:rPr>
          <w:rFonts w:asciiTheme="majorEastAsia" w:eastAsiaTheme="majorEastAsia" w:hAnsiTheme="majorEastAsia"/>
          <w:b/>
          <w:sz w:val="24"/>
          <w:szCs w:val="24"/>
        </w:rPr>
      </w:pPr>
    </w:p>
    <w:p w14:paraId="5030280C" w14:textId="37E031A2" w:rsidR="001C79FC" w:rsidRPr="001C79FC" w:rsidRDefault="00911C0E" w:rsidP="00F534DD">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C347B4">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C347B4">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C347B4">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27D426D" w14:textId="77777777" w:rsidR="001C79FC" w:rsidRDefault="001C79FC">
      <w:pPr>
        <w:rPr>
          <w:rFonts w:asciiTheme="majorEastAsia" w:eastAsiaTheme="majorEastAsia" w:hAnsiTheme="majorEastAsia"/>
          <w:b/>
          <w:szCs w:val="21"/>
        </w:rPr>
      </w:pPr>
    </w:p>
    <w:p w14:paraId="7A6A4947"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5A8A2865" w14:textId="7A0D47D2" w:rsidR="001C79FC" w:rsidRPr="001C79FC" w:rsidRDefault="001C79FC" w:rsidP="006910FF">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6910FF">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3C916C" w14:textId="77777777" w:rsidR="001C79FC" w:rsidRDefault="001C79FC">
      <w:pPr>
        <w:rPr>
          <w:rFonts w:asciiTheme="majorEastAsia" w:eastAsiaTheme="majorEastAsia" w:hAnsiTheme="majorEastAsia"/>
          <w:b/>
          <w:sz w:val="24"/>
          <w:szCs w:val="24"/>
        </w:rPr>
      </w:pPr>
    </w:p>
    <w:p w14:paraId="0BA390D6"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6D92959" w14:textId="77777777" w:rsidTr="0089358E">
        <w:trPr>
          <w:trHeight w:hRule="exact" w:val="680"/>
        </w:trPr>
        <w:tc>
          <w:tcPr>
            <w:tcW w:w="1668" w:type="dxa"/>
            <w:vAlign w:val="center"/>
          </w:tcPr>
          <w:p w14:paraId="1CF828DA"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774400A1" w14:textId="77777777" w:rsidR="001C79FC" w:rsidRDefault="001C79FC" w:rsidP="00B91DF5">
            <w:pPr>
              <w:jc w:val="center"/>
              <w:rPr>
                <w:rFonts w:asciiTheme="majorEastAsia" w:eastAsiaTheme="majorEastAsia" w:hAnsiTheme="majorEastAsia"/>
                <w:b/>
                <w:sz w:val="24"/>
                <w:szCs w:val="24"/>
              </w:rPr>
            </w:pPr>
          </w:p>
        </w:tc>
      </w:tr>
      <w:tr w:rsidR="001C79FC" w14:paraId="3A2FF550" w14:textId="77777777" w:rsidTr="0089358E">
        <w:trPr>
          <w:trHeight w:hRule="exact" w:val="680"/>
        </w:trPr>
        <w:tc>
          <w:tcPr>
            <w:tcW w:w="1668" w:type="dxa"/>
            <w:vAlign w:val="center"/>
          </w:tcPr>
          <w:p w14:paraId="5413F926"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D49FB07" w14:textId="77777777" w:rsidR="001C79FC" w:rsidRDefault="001C79FC" w:rsidP="00B91DF5">
            <w:pPr>
              <w:jc w:val="center"/>
              <w:rPr>
                <w:rFonts w:asciiTheme="majorEastAsia" w:eastAsiaTheme="majorEastAsia" w:hAnsiTheme="majorEastAsia"/>
                <w:b/>
                <w:sz w:val="24"/>
                <w:szCs w:val="24"/>
              </w:rPr>
            </w:pPr>
          </w:p>
        </w:tc>
      </w:tr>
      <w:tr w:rsidR="001C79FC" w14:paraId="3E021FBB" w14:textId="77777777" w:rsidTr="0089358E">
        <w:trPr>
          <w:trHeight w:hRule="exact" w:val="680"/>
        </w:trPr>
        <w:tc>
          <w:tcPr>
            <w:tcW w:w="1668" w:type="dxa"/>
            <w:vAlign w:val="center"/>
          </w:tcPr>
          <w:p w14:paraId="5CE2D9A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05C3A79F"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72881FC6"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6B37DCC6" w14:textId="77777777" w:rsidR="001C79FC" w:rsidRDefault="001C79FC" w:rsidP="001C79FC">
      <w:pPr>
        <w:rPr>
          <w:rFonts w:asciiTheme="majorEastAsia" w:eastAsiaTheme="majorEastAsia" w:hAnsiTheme="majorEastAsia"/>
          <w:b/>
          <w:sz w:val="24"/>
          <w:szCs w:val="24"/>
        </w:rPr>
      </w:pPr>
    </w:p>
    <w:p w14:paraId="591D7CDB" w14:textId="77777777" w:rsidR="001C79FC" w:rsidRDefault="001C79FC" w:rsidP="001C79FC">
      <w:pPr>
        <w:rPr>
          <w:rFonts w:asciiTheme="majorEastAsia" w:eastAsiaTheme="majorEastAsia" w:hAnsiTheme="majorEastAsia"/>
          <w:b/>
          <w:sz w:val="24"/>
          <w:szCs w:val="24"/>
        </w:rPr>
      </w:pPr>
    </w:p>
    <w:p w14:paraId="5B4BD12C" w14:textId="77777777" w:rsidR="001C79FC" w:rsidRDefault="001C79FC" w:rsidP="001C79FC">
      <w:pPr>
        <w:rPr>
          <w:rFonts w:asciiTheme="majorEastAsia" w:eastAsiaTheme="majorEastAsia" w:hAnsiTheme="majorEastAsia"/>
          <w:b/>
          <w:sz w:val="24"/>
          <w:szCs w:val="24"/>
        </w:rPr>
      </w:pPr>
    </w:p>
    <w:p w14:paraId="06A4693E" w14:textId="77777777" w:rsidR="001C79FC" w:rsidRDefault="001C79FC" w:rsidP="001C79FC">
      <w:pPr>
        <w:rPr>
          <w:rFonts w:asciiTheme="majorEastAsia" w:eastAsiaTheme="majorEastAsia" w:hAnsiTheme="majorEastAsia"/>
          <w:b/>
          <w:sz w:val="24"/>
          <w:szCs w:val="24"/>
        </w:rPr>
      </w:pPr>
    </w:p>
    <w:p w14:paraId="6C662458" w14:textId="77777777" w:rsidR="001C79FC" w:rsidRDefault="001C79FC" w:rsidP="001C79FC">
      <w:pPr>
        <w:rPr>
          <w:rFonts w:asciiTheme="majorEastAsia" w:eastAsiaTheme="majorEastAsia" w:hAnsiTheme="majorEastAsia"/>
          <w:b/>
          <w:sz w:val="24"/>
          <w:szCs w:val="24"/>
        </w:rPr>
      </w:pPr>
    </w:p>
    <w:p w14:paraId="258D4659" w14:textId="77777777" w:rsidR="00A83A84" w:rsidRDefault="00A83A84" w:rsidP="001C79FC">
      <w:pPr>
        <w:rPr>
          <w:rFonts w:asciiTheme="majorEastAsia" w:eastAsiaTheme="majorEastAsia" w:hAnsiTheme="majorEastAsia"/>
          <w:b/>
          <w:sz w:val="24"/>
          <w:szCs w:val="24"/>
        </w:rPr>
      </w:pPr>
    </w:p>
    <w:p w14:paraId="37D079E8" w14:textId="77777777" w:rsidR="009F6267" w:rsidRPr="00A83A84" w:rsidRDefault="009F6267" w:rsidP="001C79FC">
      <w:pPr>
        <w:rPr>
          <w:rFonts w:asciiTheme="majorEastAsia" w:eastAsiaTheme="majorEastAsia" w:hAnsiTheme="majorEastAsia"/>
          <w:b/>
          <w:sz w:val="24"/>
          <w:szCs w:val="24"/>
        </w:rPr>
      </w:pPr>
    </w:p>
    <w:p w14:paraId="53E18E40" w14:textId="77777777" w:rsidR="00074F3C" w:rsidRDefault="001C79F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0F1B0658" w14:textId="77777777" w:rsidR="00074F3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ACF1053" w14:textId="77777777" w:rsidR="001C79F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14B1F607" w14:textId="77777777" w:rsidR="001C79FC" w:rsidRDefault="001C79FC" w:rsidP="001C79FC">
      <w:pPr>
        <w:rPr>
          <w:rFonts w:asciiTheme="majorEastAsia" w:eastAsiaTheme="majorEastAsia" w:hAnsiTheme="majorEastAsia"/>
          <w:b/>
          <w:sz w:val="24"/>
          <w:szCs w:val="24"/>
        </w:rPr>
      </w:pPr>
    </w:p>
    <w:p w14:paraId="0A383506" w14:textId="77777777" w:rsidR="001C79FC" w:rsidRDefault="001C79FC" w:rsidP="001C79FC">
      <w:pPr>
        <w:pStyle w:val="a6"/>
      </w:pPr>
      <w:r>
        <w:rPr>
          <w:rFonts w:hint="eastAsia"/>
        </w:rPr>
        <w:t>記</w:t>
      </w:r>
    </w:p>
    <w:p w14:paraId="2956EFC9" w14:textId="77777777" w:rsidR="009F6267" w:rsidRPr="009F6267" w:rsidRDefault="009F6267" w:rsidP="009F6267"/>
    <w:tbl>
      <w:tblPr>
        <w:tblStyle w:val="a5"/>
        <w:tblW w:w="85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43"/>
        <w:gridCol w:w="6236"/>
      </w:tblGrid>
      <w:tr w:rsidR="00B91DF5" w14:paraId="3A3B1A10" w14:textId="77777777" w:rsidTr="00987B17">
        <w:trPr>
          <w:trHeight w:val="850"/>
        </w:trPr>
        <w:tc>
          <w:tcPr>
            <w:tcW w:w="2343" w:type="dxa"/>
            <w:vAlign w:val="center"/>
          </w:tcPr>
          <w:p w14:paraId="0739CC3D"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w:t>
            </w:r>
            <w:r w:rsidRPr="007E08F0">
              <w:rPr>
                <w:rFonts w:asciiTheme="majorEastAsia" w:eastAsiaTheme="majorEastAsia" w:hAnsiTheme="majorEastAsia" w:hint="eastAsia"/>
                <w:b/>
                <w:spacing w:val="45"/>
                <w:kern w:val="0"/>
                <w:sz w:val="24"/>
                <w:szCs w:val="24"/>
                <w:fitText w:val="1567" w:id="-1275334912"/>
              </w:rPr>
              <w:t>公告年月</w:t>
            </w:r>
            <w:r w:rsidRPr="007E08F0">
              <w:rPr>
                <w:rFonts w:asciiTheme="majorEastAsia" w:eastAsiaTheme="majorEastAsia" w:hAnsiTheme="majorEastAsia" w:hint="eastAsia"/>
                <w:b/>
                <w:spacing w:val="1"/>
                <w:kern w:val="0"/>
                <w:sz w:val="24"/>
                <w:szCs w:val="24"/>
                <w:fitText w:val="1567" w:id="-1275334912"/>
              </w:rPr>
              <w:t>日</w:t>
            </w:r>
          </w:p>
        </w:tc>
        <w:tc>
          <w:tcPr>
            <w:tcW w:w="6236" w:type="dxa"/>
            <w:vAlign w:val="center"/>
          </w:tcPr>
          <w:p w14:paraId="4F5CE7F2" w14:textId="05EE769A" w:rsidR="00B91DF5" w:rsidRPr="00F85624" w:rsidRDefault="00911C0E" w:rsidP="0023278D">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E08F0">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sidR="00D579DE">
              <w:rPr>
                <w:rFonts w:asciiTheme="majorEastAsia" w:eastAsiaTheme="majorEastAsia" w:hAnsiTheme="majorEastAsia" w:hint="eastAsia"/>
                <w:b/>
                <w:sz w:val="24"/>
                <w:szCs w:val="24"/>
              </w:rPr>
              <w:t>４</w:t>
            </w:r>
            <w:r w:rsidR="00F85624" w:rsidRPr="00F85624">
              <w:rPr>
                <w:rFonts w:asciiTheme="majorEastAsia" w:eastAsiaTheme="majorEastAsia" w:hAnsiTheme="majorEastAsia" w:hint="eastAsia"/>
                <w:b/>
                <w:sz w:val="24"/>
                <w:szCs w:val="24"/>
              </w:rPr>
              <w:t>月</w:t>
            </w:r>
            <w:r w:rsidR="001D0743">
              <w:rPr>
                <w:rFonts w:asciiTheme="majorEastAsia" w:eastAsiaTheme="majorEastAsia" w:hAnsiTheme="majorEastAsia" w:hint="eastAsia"/>
                <w:b/>
                <w:sz w:val="24"/>
                <w:szCs w:val="24"/>
              </w:rPr>
              <w:t>１</w:t>
            </w:r>
            <w:r w:rsidR="007E08F0">
              <w:rPr>
                <w:rFonts w:asciiTheme="majorEastAsia" w:eastAsiaTheme="majorEastAsia" w:hAnsiTheme="majorEastAsia" w:hint="eastAsia"/>
                <w:b/>
                <w:sz w:val="24"/>
                <w:szCs w:val="24"/>
              </w:rPr>
              <w:t>１</w:t>
            </w:r>
            <w:r w:rsidR="00910525" w:rsidRPr="00F85624">
              <w:rPr>
                <w:rFonts w:asciiTheme="majorEastAsia" w:eastAsiaTheme="majorEastAsia" w:hAnsiTheme="majorEastAsia" w:hint="eastAsia"/>
                <w:b/>
                <w:sz w:val="24"/>
                <w:szCs w:val="24"/>
              </w:rPr>
              <w:t>日</w:t>
            </w:r>
          </w:p>
        </w:tc>
      </w:tr>
      <w:tr w:rsidR="00F534DD" w14:paraId="551A8E35" w14:textId="77777777" w:rsidTr="00987B17">
        <w:trPr>
          <w:trHeight w:val="850"/>
        </w:trPr>
        <w:tc>
          <w:tcPr>
            <w:tcW w:w="2343" w:type="dxa"/>
            <w:vAlign w:val="center"/>
          </w:tcPr>
          <w:p w14:paraId="0863A7EA" w14:textId="77777777" w:rsidR="00F534DD" w:rsidRPr="00910525" w:rsidRDefault="00F534DD"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Pr="0089358E">
              <w:rPr>
                <w:rFonts w:asciiTheme="majorEastAsia" w:eastAsiaTheme="majorEastAsia" w:hAnsiTheme="majorEastAsia" w:hint="eastAsia"/>
                <w:b/>
                <w:spacing w:val="45"/>
                <w:kern w:val="0"/>
                <w:sz w:val="24"/>
                <w:szCs w:val="24"/>
                <w:fitText w:val="1567" w:id="-1275334656"/>
              </w:rPr>
              <w:t xml:space="preserve">業　務　</w:t>
            </w:r>
            <w:r w:rsidRPr="0089358E">
              <w:rPr>
                <w:rFonts w:asciiTheme="majorEastAsia" w:eastAsiaTheme="majorEastAsia" w:hAnsiTheme="majorEastAsia" w:hint="eastAsia"/>
                <w:b/>
                <w:spacing w:val="1"/>
                <w:kern w:val="0"/>
                <w:sz w:val="24"/>
                <w:szCs w:val="24"/>
                <w:fitText w:val="1567" w:id="-1275334656"/>
              </w:rPr>
              <w:t>名</w:t>
            </w:r>
          </w:p>
        </w:tc>
        <w:tc>
          <w:tcPr>
            <w:tcW w:w="6236" w:type="dxa"/>
            <w:tcBorders>
              <w:bottom w:val="single" w:sz="4" w:space="0" w:color="auto"/>
            </w:tcBorders>
            <w:vAlign w:val="center"/>
          </w:tcPr>
          <w:p w14:paraId="722D7626" w14:textId="2E765517" w:rsidR="00F534DD" w:rsidRPr="00F85624" w:rsidRDefault="00911C0E" w:rsidP="00271B64">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7E08F0">
              <w:rPr>
                <w:rFonts w:asciiTheme="majorEastAsia" w:eastAsiaTheme="majorEastAsia" w:hAnsiTheme="majorEastAsia" w:hint="eastAsia"/>
                <w:b/>
                <w:sz w:val="24"/>
                <w:szCs w:val="24"/>
              </w:rPr>
              <w:t>６</w:t>
            </w:r>
            <w:r w:rsidR="00F534DD">
              <w:rPr>
                <w:rFonts w:asciiTheme="majorEastAsia" w:eastAsiaTheme="majorEastAsia" w:hAnsiTheme="majorEastAsia" w:hint="eastAsia"/>
                <w:b/>
                <w:sz w:val="24"/>
                <w:szCs w:val="24"/>
              </w:rPr>
              <w:t>年度　恵曇処理場汚泥運搬業務</w:t>
            </w:r>
            <w:r w:rsidR="001E0CB8">
              <w:rPr>
                <w:rFonts w:asciiTheme="majorEastAsia" w:eastAsiaTheme="majorEastAsia" w:hAnsiTheme="majorEastAsia" w:hint="eastAsia"/>
                <w:b/>
                <w:sz w:val="24"/>
                <w:szCs w:val="24"/>
              </w:rPr>
              <w:t>委託</w:t>
            </w:r>
            <w:r w:rsidR="00271B64">
              <w:rPr>
                <w:rFonts w:asciiTheme="majorEastAsia" w:eastAsiaTheme="majorEastAsia" w:hAnsiTheme="majorEastAsia" w:hint="eastAsia"/>
                <w:b/>
                <w:sz w:val="24"/>
                <w:szCs w:val="24"/>
              </w:rPr>
              <w:t>（その２）</w:t>
            </w:r>
          </w:p>
        </w:tc>
      </w:tr>
      <w:tr w:rsidR="00B91DF5" w14:paraId="28F880D1" w14:textId="77777777" w:rsidTr="00987B17">
        <w:trPr>
          <w:trHeight w:val="850"/>
        </w:trPr>
        <w:tc>
          <w:tcPr>
            <w:tcW w:w="2343" w:type="dxa"/>
            <w:vAlign w:val="center"/>
          </w:tcPr>
          <w:p w14:paraId="76CE7193" w14:textId="77777777" w:rsidR="00B91DF5" w:rsidRPr="00910525" w:rsidRDefault="00057F1B" w:rsidP="008E1FB0">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B91DF5" w:rsidRPr="00910525">
              <w:rPr>
                <w:rFonts w:asciiTheme="majorEastAsia" w:eastAsiaTheme="majorEastAsia" w:hAnsiTheme="majorEastAsia" w:hint="eastAsia"/>
                <w:b/>
                <w:sz w:val="24"/>
                <w:szCs w:val="24"/>
              </w:rPr>
              <w:t>．</w:t>
            </w:r>
            <w:r w:rsidR="00805443" w:rsidRPr="0089358E">
              <w:rPr>
                <w:rFonts w:asciiTheme="majorEastAsia" w:eastAsiaTheme="majorEastAsia" w:hAnsiTheme="majorEastAsia" w:hint="eastAsia"/>
                <w:b/>
                <w:spacing w:val="100"/>
                <w:kern w:val="0"/>
                <w:sz w:val="24"/>
                <w:szCs w:val="24"/>
                <w:fitText w:val="1567" w:id="-1275334655"/>
              </w:rPr>
              <w:t>履行期</w:t>
            </w:r>
            <w:r w:rsidR="00805443" w:rsidRPr="0089358E">
              <w:rPr>
                <w:rFonts w:asciiTheme="majorEastAsia" w:eastAsiaTheme="majorEastAsia" w:hAnsiTheme="majorEastAsia" w:hint="eastAsia"/>
                <w:b/>
                <w:spacing w:val="2"/>
                <w:kern w:val="0"/>
                <w:sz w:val="24"/>
                <w:szCs w:val="24"/>
                <w:fitText w:val="1567" w:id="-1275334655"/>
              </w:rPr>
              <w:t>間</w:t>
            </w:r>
          </w:p>
        </w:tc>
        <w:tc>
          <w:tcPr>
            <w:tcW w:w="6236" w:type="dxa"/>
            <w:vAlign w:val="center"/>
          </w:tcPr>
          <w:p w14:paraId="68E80AF0" w14:textId="5216756C" w:rsidR="00B91DF5" w:rsidRPr="00F85624" w:rsidRDefault="0023278D" w:rsidP="00DE0B21">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E08F0">
              <w:rPr>
                <w:rFonts w:asciiTheme="majorEastAsia" w:eastAsiaTheme="majorEastAsia" w:hAnsiTheme="majorEastAsia" w:hint="eastAsia"/>
                <w:b/>
                <w:sz w:val="24"/>
                <w:szCs w:val="24"/>
              </w:rPr>
              <w:t>６</w:t>
            </w:r>
            <w:r>
              <w:rPr>
                <w:rFonts w:asciiTheme="majorEastAsia" w:eastAsiaTheme="majorEastAsia" w:hAnsiTheme="majorEastAsia" w:hint="eastAsia"/>
                <w:b/>
                <w:sz w:val="24"/>
                <w:szCs w:val="24"/>
              </w:rPr>
              <w:t>年５月１日</w:t>
            </w:r>
            <w:r w:rsidR="005764FC">
              <w:rPr>
                <w:rFonts w:asciiTheme="majorEastAsia" w:eastAsiaTheme="majorEastAsia" w:hAnsiTheme="majorEastAsia" w:hint="eastAsia"/>
                <w:b/>
                <w:sz w:val="24"/>
                <w:szCs w:val="24"/>
              </w:rPr>
              <w:t>から</w:t>
            </w:r>
            <w:r w:rsidR="00911C0E">
              <w:rPr>
                <w:rFonts w:asciiTheme="majorEastAsia" w:eastAsiaTheme="majorEastAsia" w:hAnsiTheme="majorEastAsia" w:hint="eastAsia"/>
                <w:b/>
                <w:sz w:val="24"/>
                <w:szCs w:val="24"/>
              </w:rPr>
              <w:t>令和</w:t>
            </w:r>
            <w:r w:rsidR="007E08F0">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911C0E">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911C0E">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tbl>
    <w:p w14:paraId="60728D6B" w14:textId="10C1D78A" w:rsidR="00C347B4" w:rsidRDefault="007E08F0" w:rsidP="006C3D6E">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p w14:paraId="530132AF" w14:textId="21905675" w:rsidR="007E08F0" w:rsidRDefault="007E08F0">
      <w:pPr>
        <w:widowControl/>
        <w:jc w:val="left"/>
        <w:rPr>
          <w:rFonts w:hint="eastAsia"/>
        </w:rPr>
      </w:pPr>
    </w:p>
    <w:sectPr w:rsidR="007E08F0" w:rsidSect="009F6267">
      <w:pgSz w:w="11906" w:h="16838" w:code="9"/>
      <w:pgMar w:top="1134" w:right="1701" w:bottom="1134"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E8D3C" w14:textId="77777777" w:rsidR="00021626" w:rsidRDefault="00021626" w:rsidP="005C18F2">
      <w:r>
        <w:separator/>
      </w:r>
    </w:p>
  </w:endnote>
  <w:endnote w:type="continuationSeparator" w:id="0">
    <w:p w14:paraId="6E651E59" w14:textId="77777777" w:rsidR="00021626" w:rsidRDefault="00021626"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326D" w14:textId="77777777" w:rsidR="00021626" w:rsidRDefault="00021626" w:rsidP="005C18F2">
      <w:r>
        <w:separator/>
      </w:r>
    </w:p>
  </w:footnote>
  <w:footnote w:type="continuationSeparator" w:id="0">
    <w:p w14:paraId="2EA5D592" w14:textId="77777777" w:rsidR="00021626" w:rsidRDefault="00021626"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1626"/>
    <w:rsid w:val="00032102"/>
    <w:rsid w:val="000338FB"/>
    <w:rsid w:val="0003567B"/>
    <w:rsid w:val="00057F1B"/>
    <w:rsid w:val="00072B3D"/>
    <w:rsid w:val="00074F3C"/>
    <w:rsid w:val="00082866"/>
    <w:rsid w:val="000C000C"/>
    <w:rsid w:val="000C2694"/>
    <w:rsid w:val="000D2422"/>
    <w:rsid w:val="0014715A"/>
    <w:rsid w:val="001A3AA3"/>
    <w:rsid w:val="001A6122"/>
    <w:rsid w:val="001C79FC"/>
    <w:rsid w:val="001D0743"/>
    <w:rsid w:val="001E0CB8"/>
    <w:rsid w:val="001F4161"/>
    <w:rsid w:val="0023278D"/>
    <w:rsid w:val="00271B64"/>
    <w:rsid w:val="00292E6F"/>
    <w:rsid w:val="002C4035"/>
    <w:rsid w:val="002F7728"/>
    <w:rsid w:val="003A227F"/>
    <w:rsid w:val="003B47CE"/>
    <w:rsid w:val="003C2862"/>
    <w:rsid w:val="00480C95"/>
    <w:rsid w:val="004B7765"/>
    <w:rsid w:val="004C630F"/>
    <w:rsid w:val="005265C9"/>
    <w:rsid w:val="005302E2"/>
    <w:rsid w:val="005357C0"/>
    <w:rsid w:val="00571FAF"/>
    <w:rsid w:val="005764FC"/>
    <w:rsid w:val="00582569"/>
    <w:rsid w:val="005C18F2"/>
    <w:rsid w:val="005F422F"/>
    <w:rsid w:val="006910FF"/>
    <w:rsid w:val="006923A9"/>
    <w:rsid w:val="006C3D6E"/>
    <w:rsid w:val="006D2CC7"/>
    <w:rsid w:val="006D4CB9"/>
    <w:rsid w:val="00757304"/>
    <w:rsid w:val="007A0B58"/>
    <w:rsid w:val="007D2E4E"/>
    <w:rsid w:val="007E08F0"/>
    <w:rsid w:val="00805443"/>
    <w:rsid w:val="008514EF"/>
    <w:rsid w:val="0089358E"/>
    <w:rsid w:val="008C5E0D"/>
    <w:rsid w:val="008E1FB0"/>
    <w:rsid w:val="00910525"/>
    <w:rsid w:val="00911C0E"/>
    <w:rsid w:val="00924308"/>
    <w:rsid w:val="00987B17"/>
    <w:rsid w:val="0099582A"/>
    <w:rsid w:val="009E0BBB"/>
    <w:rsid w:val="009F6267"/>
    <w:rsid w:val="00A057A7"/>
    <w:rsid w:val="00A43B71"/>
    <w:rsid w:val="00A83A84"/>
    <w:rsid w:val="00AB303E"/>
    <w:rsid w:val="00B7446B"/>
    <w:rsid w:val="00B91DF5"/>
    <w:rsid w:val="00C018CC"/>
    <w:rsid w:val="00C347B4"/>
    <w:rsid w:val="00CD298C"/>
    <w:rsid w:val="00D0388E"/>
    <w:rsid w:val="00D579DE"/>
    <w:rsid w:val="00DA6F0E"/>
    <w:rsid w:val="00DD6452"/>
    <w:rsid w:val="00DE0B21"/>
    <w:rsid w:val="00E06C41"/>
    <w:rsid w:val="00E21884"/>
    <w:rsid w:val="00E50FB9"/>
    <w:rsid w:val="00E52317"/>
    <w:rsid w:val="00F51236"/>
    <w:rsid w:val="00F534DD"/>
    <w:rsid w:val="00F85624"/>
    <w:rsid w:val="00FB3CD9"/>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E5D7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12</cp:revision>
  <cp:lastPrinted>2023-03-31T06:52:00Z</cp:lastPrinted>
  <dcterms:created xsi:type="dcterms:W3CDTF">2022-03-31T13:00:00Z</dcterms:created>
  <dcterms:modified xsi:type="dcterms:W3CDTF">2024-04-03T01:04:00Z</dcterms:modified>
</cp:coreProperties>
</file>